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Guadalajara Jal, martes 28 de abril del 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Dra. Natalia Aguilar Rosado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Coordinadora de Vinculación y Aprendizaje para toda la vida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Centro Universitario de Guadalajara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Por medio del presente, desde (nombre de la institución pública o privada), se manifiesta el  interés en </w:t>
      </w:r>
      <w:r w:rsidDel="00000000" w:rsidR="00000000" w:rsidRPr="00000000">
        <w:rPr>
          <w:b w:val="1"/>
          <w:bCs w:val="1"/>
          <w:rtl w:val="0"/>
        </w:rPr>
        <w:t xml:space="preserve">establecer un Convenio de Colaboración</w:t>
      </w:r>
      <w:r w:rsidDel="00000000" w:rsidR="00000000" w:rsidRPr="00000000">
        <w:rPr>
          <w:rtl w:val="0"/>
        </w:rPr>
        <w:t xml:space="preserve"> con el </w:t>
      </w:r>
      <w:r w:rsidDel="00000000" w:rsidR="00000000" w:rsidRPr="00000000">
        <w:rPr>
          <w:b w:val="1"/>
          <w:bCs w:val="1"/>
          <w:rtl w:val="0"/>
        </w:rPr>
        <w:t xml:space="preserve">CUGDL</w:t>
      </w:r>
      <w:r w:rsidDel="00000000" w:rsidR="00000000" w:rsidRPr="00000000">
        <w:rPr>
          <w:rtl w:val="0"/>
        </w:rPr>
        <w:t xml:space="preserve">, con la finalidad de desarrollar acciones conjuntas que contribuyan al fortalecimiento académico, científico, tecnológico y social de ambas instituciones a través de  un marco formal de cooperación, que permita implementar programas, proyectos y actividades conjuntas orientadas al intercambio de conocimientos, la formación profesional de estudiantes y el desarrollo de iniciativas de investigación y vinculación con impacto social.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En este sentido, la colaboración entre ambas partes se desarrollará en los siguientes ejes </w:t>
      </w:r>
      <w:r w:rsidDel="00000000" w:rsidR="00000000" w:rsidRPr="00000000">
        <w:rPr>
          <w:b w:val="1"/>
          <w:bCs w:val="1"/>
          <w:rtl w:val="0"/>
        </w:rPr>
        <w:t xml:space="preserve">[describir los objetivos de la colaboración]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Promover……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Facilitar ….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Desarrollar </w:t>
      </w:r>
      <w:r w:rsidDel="00000000" w:rsidR="00000000" w:rsidRPr="00000000">
        <w:rPr>
          <w:b w:val="1"/>
          <w:bCs w:val="1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Fomentar ….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Impulsar … </w:t>
      </w:r>
      <w:r w:rsidDel="00000000" w:rsidR="00000000" w:rsidRPr="00000000">
        <w:rPr>
          <w:b w:val="1"/>
          <w:bCs w:val="1"/>
          <w:rtl w:val="0"/>
        </w:rPr>
        <w:t xml:space="preserve">[etc]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Derivado de la formalización del convenio, se prevé alcanzar los siguientes resultados: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Fortalecer …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Generar ...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Propiciar ...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Consolidar…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Contribuir ….</w:t>
      </w:r>
    </w:p>
    <w:p w:rsidR="00000000" w:rsidDel="00000000" w:rsidP="00000000" w:rsidRDefault="00000000" w:rsidRPr="00000000" w14:paraId="0000001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En atención a lo anterior, se propone establecer comunicación institucional para definir los alcances, términos y condiciones del convenio correspondiente, así como las áreas responsables de su seguimiento.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Sin otro particular, agradezco de antemano la atención que se sirva brindar a la presente y reitero la disposición de esta institución para colaborar de manera coordinada en beneficio mutuo.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(Firma)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(Nombre de la persona de contacto con CUGDL)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(Puesto)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(Correo electrónico y teléfono)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Membrete (logo)</w:t>
      <w:tab/>
      <w:tab/>
      <w:t xml:space="preserve">(Razón social)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(Dirección) 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(Teléfono)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2940B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5498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54986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82657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26579"/>
  </w:style>
  <w:style w:type="paragraph" w:styleId="Piedepgina">
    <w:name w:val="footer"/>
    <w:basedOn w:val="Normal"/>
    <w:link w:val="PiedepginaCar"/>
    <w:uiPriority w:val="99"/>
    <w:unhideWhenUsed w:val="1"/>
    <w:rsid w:val="0082657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26579"/>
  </w:style>
  <w:style w:type="character" w:styleId="Hipervnculo">
    <w:name w:val="Hyperlink"/>
    <w:basedOn w:val="Fuentedeprrafopredeter"/>
    <w:uiPriority w:val="99"/>
    <w:unhideWhenUsed w:val="1"/>
    <w:rsid w:val="00A81DA5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RaAt4Mb1VFePFo74J8NV4akXg==">CgMxLjA4AHIhMTBQdmpBdEU5Yk04OGJFMXpTZDIyam1zVEJ3LTJ0Tm1k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2026-02-16T15:43:00Z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6ff05c90-97a4-4643-a91e-422d72e4ad4d</vt:lpwstr>
  </property>
</Properties>
</file>